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43B89" w14:textId="3FECE54A" w:rsidR="00082462" w:rsidRDefault="006C4AF5" w:rsidP="006C4AF5">
      <w:pPr>
        <w:jc w:val="both"/>
        <w:rPr>
          <w:rFonts w:ascii="Garamond" w:hAnsi="Garamond"/>
          <w:sz w:val="24"/>
          <w:szCs w:val="24"/>
        </w:rPr>
      </w:pPr>
      <w:r w:rsidRPr="006C4AF5">
        <w:rPr>
          <w:rFonts w:ascii="Garamond" w:hAnsi="Garamond"/>
          <w:b/>
          <w:bCs/>
          <w:sz w:val="24"/>
          <w:szCs w:val="24"/>
        </w:rPr>
        <w:t>Projectile</w:t>
      </w:r>
      <w:r w:rsidRPr="006C4AF5">
        <w:rPr>
          <w:rFonts w:ascii="Garamond" w:hAnsi="Garamond"/>
          <w:sz w:val="24"/>
          <w:szCs w:val="24"/>
        </w:rPr>
        <w:t>: Any object that moves in 2</w:t>
      </w:r>
      <w:r w:rsidR="00FE37F2">
        <w:rPr>
          <w:rFonts w:ascii="Garamond" w:hAnsi="Garamond"/>
          <w:sz w:val="24"/>
          <w:szCs w:val="24"/>
        </w:rPr>
        <w:t xml:space="preserve"> directions (up and down &amp; left and right). Examples are cannon balls, missiles, arrows, basketballs, textbooks thrown at an annoying roommate, et c.</w:t>
      </w:r>
    </w:p>
    <w:p w14:paraId="38849AF0" w14:textId="0577C6EC" w:rsidR="00FE37F2" w:rsidRDefault="00333FEB" w:rsidP="006C4AF5">
      <w:pPr>
        <w:jc w:val="both"/>
        <w:rPr>
          <w:rFonts w:ascii="Garamond" w:eastAsiaTheme="minorEastAsia" w:hAnsi="Garamond"/>
          <w:sz w:val="24"/>
          <w:szCs w:val="24"/>
        </w:rPr>
      </w:pPr>
      <w:r w:rsidRPr="00333FEB">
        <w:rPr>
          <w:rFonts w:ascii="Garamond" w:eastAsiaTheme="minorEastAsia" w:hAnsi="Garamond"/>
          <w:b/>
          <w:bCs/>
          <w:sz w:val="24"/>
          <w:szCs w:val="24"/>
        </w:rPr>
        <w:t>Initial positio</w:t>
      </w:r>
      <w:r w:rsidR="000D4024">
        <w:rPr>
          <w:rFonts w:ascii="Garamond" w:eastAsiaTheme="minorEastAsia" w:hAnsi="Garamond"/>
          <w:b/>
          <w:bCs/>
          <w:sz w:val="24"/>
          <w:szCs w:val="24"/>
        </w:rPr>
        <w:t>n (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bCs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o</m:t>
                </m:r>
              </m:sub>
            </m:sSub>
          </m:e>
        </m:acc>
      </m:oMath>
      <w:r w:rsidR="000D4024">
        <w:rPr>
          <w:rFonts w:ascii="Garamond" w:eastAsiaTheme="minorEastAsia" w:hAnsi="Garamond"/>
          <w:b/>
          <w:bCs/>
          <w:sz w:val="24"/>
          <w:szCs w:val="24"/>
        </w:rPr>
        <w:t>)</w:t>
      </w:r>
      <w:r>
        <w:rPr>
          <w:rFonts w:ascii="Garamond" w:eastAsiaTheme="minorEastAsia" w:hAnsi="Garamond"/>
          <w:b/>
          <w:bCs/>
          <w:sz w:val="24"/>
          <w:szCs w:val="24"/>
        </w:rPr>
        <w:t xml:space="preserve">: </w:t>
      </w:r>
      <w:r>
        <w:rPr>
          <w:rFonts w:ascii="Garamond" w:eastAsiaTheme="minorEastAsia" w:hAnsi="Garamond"/>
          <w:sz w:val="24"/>
          <w:szCs w:val="24"/>
        </w:rPr>
        <w:t xml:space="preserve">Vector that points to the initial position/location of an object at the start of its journey. The “o” subscript means “naught” or </w:t>
      </w:r>
      <w:r>
        <w:rPr>
          <w:rFonts w:ascii="Garamond" w:eastAsiaTheme="minorEastAsia" w:hAnsi="Garamond"/>
          <w:sz w:val="24"/>
          <w:szCs w:val="24"/>
          <w:u w:val="single"/>
        </w:rPr>
        <w:t xml:space="preserve"> </w:t>
      </w:r>
      <w:r w:rsidRPr="001D32EB">
        <w:rPr>
          <w:rFonts w:ascii="Garamond" w:eastAsiaTheme="minorEastAsia" w:hAnsi="Garamond"/>
          <w:sz w:val="16"/>
          <w:szCs w:val="16"/>
          <w:u w:val="single"/>
        </w:rPr>
        <w:t>(Fill in blank)</w:t>
      </w:r>
      <w:r w:rsidR="001D32EB">
        <w:rPr>
          <w:rFonts w:ascii="Garamond" w:eastAsiaTheme="minorEastAsia" w:hAnsi="Garamond"/>
          <w:sz w:val="24"/>
          <w:szCs w:val="24"/>
          <w:u w:val="single"/>
        </w:rPr>
        <w:t xml:space="preserve"> </w:t>
      </w:r>
      <w:r>
        <w:rPr>
          <w:rFonts w:ascii="Garamond" w:eastAsiaTheme="minorEastAsia" w:hAnsi="Garamond"/>
          <w:sz w:val="24"/>
          <w:szCs w:val="24"/>
        </w:rPr>
        <w:t>at time zero.</w:t>
      </w:r>
      <w:r w:rsidR="000D4024">
        <w:rPr>
          <w:rFonts w:ascii="Garamond" w:eastAsiaTheme="minorEastAsia" w:hAnsi="Garamond"/>
          <w:sz w:val="24"/>
          <w:szCs w:val="24"/>
        </w:rPr>
        <w:t xml:space="preserve"> Can be 1, 2, or more dimensions. </w:t>
      </w:r>
    </w:p>
    <w:p w14:paraId="18153BCE" w14:textId="5C2A3A6E" w:rsidR="000D4024" w:rsidRDefault="000D4024" w:rsidP="006C4AF5">
      <w:pPr>
        <w:jc w:val="both"/>
        <w:rPr>
          <w:rFonts w:ascii="Garamond" w:hAnsi="Garamond"/>
          <w:sz w:val="24"/>
          <w:szCs w:val="24"/>
        </w:rPr>
      </w:pPr>
      <w:r w:rsidRPr="000D4024">
        <w:rPr>
          <w:rFonts w:ascii="Garamond" w:hAnsi="Garamond"/>
          <w:b/>
          <w:bCs/>
          <w:sz w:val="24"/>
          <w:szCs w:val="24"/>
        </w:rPr>
        <w:t>Final Position (</w:t>
      </w:r>
      <m:oMath>
        <m:acc>
          <m:accPr>
            <m:chr m:val="⃗"/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r</m:t>
            </m:r>
          </m:e>
        </m:acc>
      </m:oMath>
      <w:r w:rsidRPr="000D4024">
        <w:rPr>
          <w:rFonts w:ascii="Garamond" w:hAnsi="Garamond"/>
          <w:b/>
          <w:bCs/>
          <w:sz w:val="24"/>
          <w:szCs w:val="24"/>
        </w:rPr>
        <w:t>):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="008E01A5">
        <w:rPr>
          <w:rFonts w:ascii="Garamond" w:hAnsi="Garamond"/>
          <w:sz w:val="24"/>
          <w:szCs w:val="24"/>
        </w:rPr>
        <w:t>Vector that points to final position</w:t>
      </w:r>
      <w:r w:rsidR="009E54BD">
        <w:rPr>
          <w:rFonts w:ascii="Garamond" w:hAnsi="Garamond"/>
          <w:sz w:val="24"/>
          <w:szCs w:val="24"/>
        </w:rPr>
        <w:t>/</w:t>
      </w:r>
      <w:r w:rsidR="008E01A5">
        <w:rPr>
          <w:rFonts w:ascii="Garamond" w:hAnsi="Garamond"/>
          <w:sz w:val="24"/>
          <w:szCs w:val="24"/>
        </w:rPr>
        <w:t xml:space="preserve"> location of an object at the end of its journey.</w:t>
      </w:r>
    </w:p>
    <w:p w14:paraId="5B1080AD" w14:textId="21ACE744" w:rsidR="009E54BD" w:rsidRDefault="009E54BD" w:rsidP="006C4AF5">
      <w:pPr>
        <w:jc w:val="both"/>
        <w:rPr>
          <w:rFonts w:ascii="Garamond" w:eastAsiaTheme="minorEastAsia" w:hAnsi="Garamond"/>
          <w:b/>
          <w:bCs/>
          <w:sz w:val="24"/>
          <w:szCs w:val="24"/>
        </w:rPr>
      </w:pPr>
      <w:r w:rsidRPr="00950711">
        <w:rPr>
          <w:rFonts w:ascii="Garamond" w:hAnsi="Garamond"/>
          <w:b/>
          <w:bCs/>
          <w:sz w:val="24"/>
          <w:szCs w:val="24"/>
        </w:rPr>
        <w:t>Displacement</w:t>
      </w:r>
      <w:r>
        <w:rPr>
          <w:rFonts w:ascii="Garamond" w:hAnsi="Garamond"/>
          <w:sz w:val="24"/>
          <w:szCs w:val="24"/>
        </w:rPr>
        <w:t xml:space="preserve"> </w:t>
      </w:r>
      <w:r w:rsidRPr="00950711">
        <w:rPr>
          <w:rFonts w:ascii="Garamond" w:hAnsi="Garamond"/>
          <w:b/>
          <w:bCs/>
          <w:sz w:val="24"/>
          <w:szCs w:val="24"/>
        </w:rPr>
        <w:t>(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Δ</m:t>
        </m:r>
        <m:acc>
          <m:accPr>
            <m:chr m:val="⃗"/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r</m:t>
            </m:r>
          </m:e>
        </m:acc>
      </m:oMath>
      <w:r w:rsidRPr="00950711">
        <w:rPr>
          <w:rFonts w:ascii="Garamond" w:hAnsi="Garamond"/>
          <w:b/>
          <w:bCs/>
          <w:sz w:val="24"/>
          <w:szCs w:val="24"/>
        </w:rPr>
        <w:t>):</w:t>
      </w:r>
      <w:r>
        <w:rPr>
          <w:rFonts w:ascii="Garamond" w:hAnsi="Garamond"/>
          <w:sz w:val="24"/>
          <w:szCs w:val="24"/>
        </w:rPr>
        <w:t xml:space="preserve"> The distance between the final location and initial location of an object: The difference in final position </w:t>
      </w:r>
      <w:r w:rsidRPr="009E54BD">
        <w:rPr>
          <w:rFonts w:ascii="Garamond" w:hAnsi="Garamond"/>
          <w:sz w:val="24"/>
          <w:szCs w:val="24"/>
        </w:rPr>
        <w:t>(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</m:acc>
      </m:oMath>
      <w:r w:rsidRPr="009E54BD">
        <w:rPr>
          <w:rFonts w:ascii="Garamond" w:hAnsi="Garamond"/>
          <w:sz w:val="24"/>
          <w:szCs w:val="24"/>
        </w:rPr>
        <w:t xml:space="preserve">) minus initial position </w:t>
      </w:r>
      <w:r w:rsidRPr="009E54BD">
        <w:rPr>
          <w:rFonts w:ascii="Garamond" w:eastAsiaTheme="minorEastAsia" w:hAnsi="Garamond"/>
          <w:sz w:val="24"/>
          <w:szCs w:val="24"/>
        </w:rPr>
        <w:t>(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o</m:t>
                </m:r>
              </m:sub>
            </m:sSub>
          </m:e>
        </m:acc>
      </m:oMath>
      <w:r w:rsidRPr="009E54BD">
        <w:rPr>
          <w:rFonts w:ascii="Garamond" w:eastAsiaTheme="minorEastAsia" w:hAnsi="Garamond"/>
          <w:sz w:val="24"/>
          <w:szCs w:val="24"/>
        </w:rPr>
        <w:t>)</w:t>
      </w:r>
      <w:r>
        <w:rPr>
          <w:rFonts w:ascii="Garamond" w:eastAsiaTheme="minorEastAsia" w:hAnsi="Garamond"/>
          <w:sz w:val="24"/>
          <w:szCs w:val="24"/>
        </w:rPr>
        <w:t xml:space="preserve">. </w:t>
      </w:r>
      <w:r w:rsidRPr="009E54BD">
        <w:rPr>
          <w:rFonts w:ascii="Garamond" w:eastAsiaTheme="minorEastAsia" w:hAnsi="Garamond"/>
          <w:b/>
          <w:bCs/>
          <w:sz w:val="24"/>
          <w:szCs w:val="24"/>
        </w:rPr>
        <w:t>Unit: meters (m)</w:t>
      </w:r>
    </w:p>
    <w:p w14:paraId="7550B9C4" w14:textId="2D7F0C49" w:rsidR="009E54BD" w:rsidRDefault="009E54BD" w:rsidP="006C4AF5">
      <w:pPr>
        <w:jc w:val="both"/>
        <w:rPr>
          <w:rFonts w:ascii="Garamond" w:eastAsiaTheme="minorEastAsia" w:hAnsi="Garamond"/>
          <w:sz w:val="24"/>
          <w:szCs w:val="24"/>
        </w:rPr>
      </w:pPr>
      <w:r>
        <w:rPr>
          <w:rFonts w:ascii="Garamond" w:eastAsiaTheme="minorEastAsia" w:hAnsi="Garamond"/>
          <w:b/>
          <w:bCs/>
          <w:sz w:val="24"/>
          <w:szCs w:val="24"/>
        </w:rPr>
        <w:tab/>
      </w:r>
      <w:r w:rsidRPr="00950711">
        <w:rPr>
          <w:rFonts w:ascii="Garamond" w:eastAsiaTheme="minorEastAsia" w:hAnsi="Garamond"/>
          <w:sz w:val="24"/>
          <w:szCs w:val="24"/>
        </w:rPr>
        <w:t>Equation</w:t>
      </w:r>
      <w:r w:rsidR="00950711" w:rsidRPr="00950711">
        <w:rPr>
          <w:rFonts w:ascii="Garamond" w:eastAsiaTheme="minorEastAsia" w:hAnsi="Garamond"/>
          <w:sz w:val="24"/>
          <w:szCs w:val="24"/>
        </w:rPr>
        <w:t>:</w:t>
      </w:r>
      <w:r w:rsidR="00950711">
        <w:rPr>
          <w:rFonts w:ascii="Garamond" w:hAnsi="Garamond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Δ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r</m:t>
            </m:r>
          </m:e>
        </m:acc>
        <m:r>
          <w:rPr>
            <w:rFonts w:ascii="Cambria Math" w:hAnsi="Cambria Math"/>
            <w:sz w:val="24"/>
            <w:szCs w:val="24"/>
          </w:rPr>
          <m:t>-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o</m:t>
                </m:r>
              </m:sub>
            </m:sSub>
          </m:e>
        </m:acc>
      </m:oMath>
    </w:p>
    <w:p w14:paraId="0A2F1EBF" w14:textId="26804FDC" w:rsidR="005F29D3" w:rsidRDefault="00950711" w:rsidP="006C4AF5">
      <w:pPr>
        <w:jc w:val="both"/>
        <w:rPr>
          <w:rFonts w:ascii="Garamond" w:eastAsiaTheme="minorEastAsia" w:hAnsi="Garamond"/>
          <w:b/>
          <w:bCs/>
          <w:sz w:val="24"/>
          <w:szCs w:val="24"/>
        </w:rPr>
      </w:pPr>
      <w:r w:rsidRPr="00950711">
        <w:rPr>
          <w:rFonts w:ascii="Garamond" w:eastAsiaTheme="minorEastAsia" w:hAnsi="Garamond"/>
          <w:b/>
          <w:bCs/>
          <w:sz w:val="24"/>
          <w:szCs w:val="24"/>
        </w:rPr>
        <w:t>Average Velocity</w:t>
      </w:r>
      <w:r w:rsidR="005F29D3">
        <w:rPr>
          <w:rFonts w:ascii="Garamond" w:eastAsiaTheme="minorEastAsia" w:hAnsi="Garamond"/>
          <w:b/>
          <w:bCs/>
          <w:sz w:val="24"/>
          <w:szCs w:val="24"/>
        </w:rPr>
        <w:t xml:space="preserve"> (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bCs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b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sub>
            </m:sSub>
          </m:e>
        </m:acc>
      </m:oMath>
      <w:r w:rsidR="005F29D3">
        <w:rPr>
          <w:rFonts w:ascii="Garamond" w:eastAsiaTheme="minorEastAsia" w:hAnsi="Garamond"/>
          <w:b/>
          <w:bCs/>
          <w:sz w:val="24"/>
          <w:szCs w:val="24"/>
        </w:rPr>
        <w:t>)</w:t>
      </w:r>
      <w:r>
        <w:rPr>
          <w:rFonts w:ascii="Garamond" w:eastAsiaTheme="minorEastAsia" w:hAnsi="Garamond"/>
          <w:sz w:val="24"/>
          <w:szCs w:val="24"/>
        </w:rPr>
        <w:t>: This is the velocity calculated when dividing the displacement by the time the object traveled for.</w:t>
      </w:r>
    </w:p>
    <w:p w14:paraId="40C0009D" w14:textId="41947894" w:rsidR="005F29D3" w:rsidRDefault="005F29D3" w:rsidP="006C4AF5">
      <w:pPr>
        <w:jc w:val="both"/>
        <w:rPr>
          <w:rFonts w:ascii="Garamond" w:eastAsiaTheme="minorEastAsia" w:hAnsi="Garamond"/>
          <w:sz w:val="24"/>
          <w:szCs w:val="24"/>
        </w:rPr>
      </w:pPr>
      <w:r>
        <w:rPr>
          <w:rFonts w:ascii="Garamond" w:eastAsiaTheme="minorEastAsia" w:hAnsi="Garamond"/>
          <w:b/>
          <w:bCs/>
          <w:sz w:val="24"/>
          <w:szCs w:val="24"/>
        </w:rPr>
        <w:tab/>
      </w:r>
      <w:r w:rsidRPr="005F29D3">
        <w:rPr>
          <w:rFonts w:ascii="Garamond" w:eastAsiaTheme="minorEastAsia" w:hAnsi="Garamond"/>
          <w:sz w:val="24"/>
          <w:szCs w:val="24"/>
        </w:rPr>
        <w:t>Equation</w:t>
      </w:r>
      <w:r>
        <w:rPr>
          <w:rFonts w:ascii="Garamond" w:eastAsiaTheme="minorEastAsia" w:hAnsi="Garamond"/>
          <w:sz w:val="24"/>
          <w:szCs w:val="24"/>
        </w:rPr>
        <w:t xml:space="preserve">: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a</m:t>
                </m:r>
              </m:sub>
            </m:sSub>
          </m:e>
        </m:acc>
        <m:r>
          <w:rPr>
            <w:rFonts w:ascii="Cambria Math" w:eastAsiaTheme="minorEastAsia" w:hAnsi="Cambria Math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∆</m:t>
            </m:r>
            <m:acc>
              <m:accPr>
                <m:chr m:val="⃗"/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r</m:t>
                </m:r>
              </m:e>
            </m:acc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∆t</m:t>
            </m:r>
          </m:den>
        </m:f>
      </m:oMath>
    </w:p>
    <w:p w14:paraId="77E29616" w14:textId="36E888BD" w:rsidR="00082462" w:rsidRDefault="00082462" w:rsidP="006C4AF5">
      <w:pPr>
        <w:jc w:val="both"/>
        <w:rPr>
          <w:rFonts w:ascii="Garamond" w:eastAsiaTheme="minorEastAsia" w:hAnsi="Garamond"/>
          <w:sz w:val="24"/>
          <w:szCs w:val="24"/>
        </w:rPr>
      </w:pPr>
      <w:r w:rsidRPr="00082462">
        <w:rPr>
          <w:rFonts w:ascii="Garamond" w:eastAsiaTheme="minorEastAsia" w:hAnsi="Garamond"/>
          <w:b/>
          <w:bCs/>
          <w:sz w:val="24"/>
          <w:szCs w:val="24"/>
        </w:rPr>
        <w:t xml:space="preserve">Instantaneous Velocity ( </w:t>
      </w:r>
      <m:oMath>
        <m:acc>
          <m:accPr>
            <m:chr m:val="⃗"/>
            <m:ctrlPr>
              <w:rPr>
                <w:rFonts w:ascii="Cambria Math" w:eastAsiaTheme="minorEastAsia" w:hAnsi="Cambria Math"/>
                <w:b/>
                <w:bCs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</m:acc>
      </m:oMath>
      <w:r w:rsidRPr="00082462">
        <w:rPr>
          <w:rFonts w:ascii="Garamond" w:eastAsiaTheme="minorEastAsia" w:hAnsi="Garamond"/>
          <w:b/>
          <w:bCs/>
          <w:sz w:val="24"/>
          <w:szCs w:val="24"/>
        </w:rPr>
        <w:t>):</w:t>
      </w:r>
      <w:r>
        <w:rPr>
          <w:rFonts w:ascii="Garamond" w:eastAsiaTheme="minorEastAsia" w:hAnsi="Garamond"/>
          <w:sz w:val="24"/>
          <w:szCs w:val="24"/>
        </w:rPr>
        <w:t xml:space="preserve"> The velocity of an object at 1 moment in time.</w:t>
      </w:r>
    </w:p>
    <w:p w14:paraId="11D283F1" w14:textId="659FD9EE" w:rsidR="00082462" w:rsidRPr="001D32EB" w:rsidRDefault="00082462" w:rsidP="006C4AF5">
      <w:pPr>
        <w:jc w:val="both"/>
        <w:rPr>
          <w:rFonts w:ascii="Garamond" w:eastAsiaTheme="minorEastAsia" w:hAnsi="Garamond"/>
          <w:sz w:val="24"/>
          <w:szCs w:val="24"/>
        </w:rPr>
      </w:pPr>
      <w:r w:rsidRPr="00082462">
        <w:rPr>
          <w:rFonts w:ascii="Garamond" w:eastAsiaTheme="minorEastAsia" w:hAnsi="Garamond"/>
          <w:b/>
          <w:bCs/>
          <w:i/>
          <w:iCs/>
          <w:sz w:val="24"/>
          <w:szCs w:val="24"/>
          <w:u w:val="single"/>
        </w:rPr>
        <w:t>Warning:</w:t>
      </w:r>
      <w:r>
        <w:rPr>
          <w:rFonts w:ascii="Garamond" w:eastAsiaTheme="minorEastAsia" w:hAnsi="Garamond"/>
          <w:b/>
          <w:bCs/>
          <w:sz w:val="24"/>
          <w:szCs w:val="24"/>
        </w:rPr>
        <w:t xml:space="preserve"> </w:t>
      </w:r>
      <w:r w:rsidRPr="00082462">
        <w:rPr>
          <w:rFonts w:ascii="Garamond" w:eastAsiaTheme="minorEastAsia" w:hAnsi="Garamond"/>
          <w:sz w:val="24"/>
          <w:szCs w:val="24"/>
        </w:rPr>
        <w:t xml:space="preserve">The </w:t>
      </w:r>
      <w:r>
        <w:rPr>
          <w:rFonts w:ascii="Garamond" w:eastAsiaTheme="minorEastAsia" w:hAnsi="Garamond"/>
          <w:sz w:val="24"/>
          <w:szCs w:val="24"/>
        </w:rPr>
        <w:t>2 directions a projectile travel in act independently of each other, i.e. the acceleration due to gravity vertically does not affect the horizontal velocity and vice versa.</w:t>
      </w:r>
      <w:r w:rsidR="001D32EB">
        <w:rPr>
          <w:rFonts w:ascii="Garamond" w:eastAsiaTheme="minorEastAsia" w:hAnsi="Garamond"/>
          <w:sz w:val="24"/>
          <w:szCs w:val="24"/>
        </w:rPr>
        <w:t xml:space="preserve"> </w:t>
      </w:r>
      <w:r w:rsidR="001D32EB" w:rsidRPr="001D32EB">
        <w:rPr>
          <w:rFonts w:ascii="Garamond" w:eastAsiaTheme="minorEastAsia" w:hAnsi="Garamond"/>
          <w:i/>
          <w:iCs/>
          <w:sz w:val="24"/>
          <w:szCs w:val="24"/>
          <w:u w:val="single"/>
        </w:rPr>
        <w:t>X does not affect Y and Y does not affect X.</w:t>
      </w:r>
      <w:r w:rsidR="001D32EB">
        <w:rPr>
          <w:rFonts w:ascii="Garamond" w:eastAsiaTheme="minorEastAsia" w:hAnsi="Garamond"/>
          <w:i/>
          <w:iCs/>
          <w:sz w:val="24"/>
          <w:szCs w:val="24"/>
          <w:u w:val="single"/>
        </w:rPr>
        <w:t xml:space="preserve"> </w:t>
      </w:r>
      <w:r w:rsidR="001D32EB" w:rsidRPr="001D32EB">
        <w:rPr>
          <w:rFonts w:ascii="Garamond" w:eastAsiaTheme="minorEastAsia" w:hAnsi="Garamond"/>
          <w:b/>
          <w:bCs/>
          <w:i/>
          <w:iCs/>
          <w:sz w:val="24"/>
          <w:szCs w:val="24"/>
        </w:rPr>
        <w:t>The only variable the same for both</w:t>
      </w:r>
      <w:r w:rsidR="00101A1B">
        <w:rPr>
          <w:rFonts w:ascii="Garamond" w:eastAsiaTheme="minorEastAsia" w:hAnsi="Garamond"/>
          <w:b/>
          <w:bCs/>
          <w:i/>
          <w:iCs/>
          <w:sz w:val="24"/>
          <w:szCs w:val="24"/>
        </w:rPr>
        <w:t xml:space="preserve"> directions</w:t>
      </w:r>
      <w:r w:rsidR="001D32EB" w:rsidRPr="001D32EB">
        <w:rPr>
          <w:rFonts w:ascii="Garamond" w:eastAsiaTheme="minorEastAsia" w:hAnsi="Garamond"/>
          <w:b/>
          <w:bCs/>
          <w:i/>
          <w:iCs/>
          <w:sz w:val="24"/>
          <w:szCs w:val="24"/>
        </w:rPr>
        <w:t xml:space="preserve"> is TIME in the air.</w:t>
      </w:r>
    </w:p>
    <w:p w14:paraId="7A8739EB" w14:textId="0A170367" w:rsidR="001D32EB" w:rsidRDefault="00827FA7" w:rsidP="006C4AF5">
      <w:pPr>
        <w:jc w:val="both"/>
        <w:rPr>
          <w:rFonts w:ascii="Garamond" w:eastAsiaTheme="minorEastAsia" w:hAnsi="Garamond"/>
          <w:sz w:val="24"/>
          <w:szCs w:val="24"/>
        </w:rPr>
      </w:pPr>
      <w:r w:rsidRPr="00827FA7">
        <w:rPr>
          <w:rFonts w:ascii="Garamond" w:eastAsiaTheme="minorEastAsia" w:hAnsi="Garamond"/>
          <w:b/>
          <w:bCs/>
          <w:sz w:val="24"/>
          <w:szCs w:val="24"/>
        </w:rPr>
        <w:t>Equations:</w:t>
      </w:r>
      <w:r>
        <w:rPr>
          <w:rFonts w:ascii="Garamond" w:eastAsiaTheme="minorEastAsia" w:hAnsi="Garamond"/>
          <w:sz w:val="24"/>
          <w:szCs w:val="24"/>
        </w:rPr>
        <w:t xml:space="preserve"> The Kinematic Equations from before</w:t>
      </w:r>
    </w:p>
    <w:p w14:paraId="62D5532D" w14:textId="64D7241F" w:rsidR="00827FA7" w:rsidRDefault="00827FA7" w:rsidP="00827FA7">
      <w:pPr>
        <w:ind w:left="360"/>
        <w:jc w:val="both"/>
        <w:rPr>
          <w:rFonts w:ascii="Garamond" w:eastAsiaTheme="minorEastAsia" w:hAnsi="Garamond"/>
          <w:sz w:val="24"/>
          <w:szCs w:val="24"/>
        </w:rPr>
      </w:pPr>
      <w:r>
        <w:rPr>
          <w:rFonts w:ascii="Garamond" w:eastAsiaTheme="minorEastAsia" w:hAnsi="Garamond"/>
          <w:iCs/>
          <w:sz w:val="24"/>
          <w:szCs w:val="24"/>
        </w:rPr>
        <w:t xml:space="preserve">1: </w:t>
      </w:r>
      <m:oMath>
        <m:r>
          <w:rPr>
            <w:rFonts w:ascii="Cambria Math" w:eastAsiaTheme="minorEastAsia" w:hAnsi="Cambria Math"/>
            <w:sz w:val="24"/>
            <w:szCs w:val="24"/>
          </w:rPr>
          <m:t>x=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t+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 xml:space="preserve">at  </m:t>
        </m:r>
      </m:oMath>
      <w:r w:rsidRPr="00827FA7">
        <w:rPr>
          <w:rFonts w:ascii="Garamond" w:eastAsiaTheme="minorEastAsia" w:hAnsi="Garamond"/>
          <w:sz w:val="24"/>
          <w:szCs w:val="24"/>
        </w:rPr>
        <w:t xml:space="preserve">  </w:t>
      </w:r>
      <w:r>
        <w:rPr>
          <w:rFonts w:ascii="Garamond" w:eastAsiaTheme="minorEastAsia" w:hAnsi="Garamond"/>
          <w:sz w:val="24"/>
          <w:szCs w:val="24"/>
        </w:rPr>
        <w:t xml:space="preserve">  </w:t>
      </w:r>
      <w:r w:rsidRPr="00827FA7">
        <w:rPr>
          <w:rFonts w:ascii="Garamond" w:eastAsiaTheme="minorEastAsia" w:hAnsi="Garamond"/>
          <w:sz w:val="24"/>
          <w:szCs w:val="24"/>
        </w:rPr>
        <w:t xml:space="preserve">   2</w:t>
      </w:r>
      <w:r>
        <w:rPr>
          <w:rFonts w:ascii="Garamond" w:eastAsiaTheme="minorEastAsia" w:hAnsi="Garamond"/>
          <w:sz w:val="24"/>
          <w:szCs w:val="24"/>
        </w:rPr>
        <w:t>:</w:t>
      </w:r>
      <w:r w:rsidRPr="00827FA7">
        <w:rPr>
          <w:rFonts w:ascii="Garamond" w:eastAsiaTheme="minorEastAsia" w:hAnsi="Garamond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sz w:val="24"/>
            <w:szCs w:val="24"/>
          </w:rPr>
          <m:t>v=</m:t>
        </m:r>
        <m:sSub>
          <m:sSub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/>
            <w:sz w:val="24"/>
            <w:szCs w:val="24"/>
          </w:rPr>
          <m:t>+at</m:t>
        </m:r>
      </m:oMath>
      <w:r>
        <w:rPr>
          <w:rFonts w:ascii="Garamond" w:eastAsiaTheme="minorEastAsia" w:hAnsi="Garamond"/>
          <w:sz w:val="24"/>
          <w:szCs w:val="24"/>
        </w:rPr>
        <w:t xml:space="preserve">         3: </w:t>
      </w:r>
      <m:oMath>
        <m:sSup>
          <m:s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sz w:val="24"/>
            <w:szCs w:val="24"/>
          </w:rPr>
          <m:t>=</m:t>
        </m:r>
        <m:sSubSup>
          <m:sSubSup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Theme="minorEastAsia" w:hAnsi="Cambria Math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sup>
        </m:sSubSup>
        <m:r>
          <w:rPr>
            <w:rFonts w:ascii="Cambria Math" w:eastAsiaTheme="minorEastAsia" w:hAnsi="Cambria Math"/>
            <w:sz w:val="24"/>
            <w:szCs w:val="24"/>
          </w:rPr>
          <m:t>+2ax</m:t>
        </m:r>
      </m:oMath>
      <w:r>
        <w:rPr>
          <w:rFonts w:ascii="Garamond" w:eastAsiaTheme="minorEastAsia" w:hAnsi="Garamond"/>
          <w:sz w:val="24"/>
          <w:szCs w:val="24"/>
        </w:rPr>
        <w:t xml:space="preserve">         4: </w:t>
      </w:r>
      <m:oMath>
        <m:r>
          <w:rPr>
            <w:rFonts w:ascii="Cambria Math" w:eastAsiaTheme="minorEastAsia" w:hAnsi="Cambria Math"/>
            <w:sz w:val="24"/>
            <w:szCs w:val="24"/>
          </w:rPr>
          <m:t>x=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  <w:sz w:val="24"/>
                <w:szCs w:val="24"/>
              </w:rPr>
              <m:t>+v</m:t>
            </m:r>
          </m:e>
        </m:d>
        <m:r>
          <w:rPr>
            <w:rFonts w:ascii="Cambria Math" w:eastAsiaTheme="minorEastAsia" w:hAnsi="Cambria Math"/>
            <w:sz w:val="24"/>
            <w:szCs w:val="24"/>
          </w:rPr>
          <m:t>t</m:t>
        </m:r>
      </m:oMath>
    </w:p>
    <w:p w14:paraId="32B82F06" w14:textId="36591AFC" w:rsidR="00827FA7" w:rsidRDefault="00827FA7" w:rsidP="00827FA7">
      <w:pPr>
        <w:jc w:val="both"/>
        <w:rPr>
          <w:rFonts w:ascii="Garamond" w:eastAsiaTheme="minorEastAsia" w:hAnsi="Garamond"/>
          <w:sz w:val="24"/>
          <w:szCs w:val="24"/>
        </w:rPr>
      </w:pPr>
      <w:r w:rsidRPr="00827FA7">
        <w:rPr>
          <w:rFonts w:ascii="Garamond" w:eastAsiaTheme="minorEastAsia" w:hAnsi="Garamond"/>
          <w:b/>
          <w:bCs/>
          <w:sz w:val="24"/>
          <w:szCs w:val="24"/>
        </w:rPr>
        <w:t>Example</w:t>
      </w:r>
      <w:r>
        <w:rPr>
          <w:rFonts w:ascii="Garamond" w:eastAsiaTheme="minorEastAsia" w:hAnsi="Garamond"/>
          <w:sz w:val="24"/>
          <w:szCs w:val="24"/>
        </w:rPr>
        <w:t>: Batman runs off a tower at 5m/s and drops 20 meters before firing his grappling hook. How long does it take Batman to fall 20 meters?</w:t>
      </w:r>
    </w:p>
    <w:p w14:paraId="53C31331" w14:textId="71FBCF79" w:rsidR="00827FA7" w:rsidRPr="00444190" w:rsidRDefault="00DA3529" w:rsidP="006B3890">
      <w:pPr>
        <w:ind w:firstLine="720"/>
        <w:jc w:val="both"/>
        <w:rPr>
          <w:rFonts w:ascii="Garamond" w:eastAsiaTheme="minorEastAsia" w:hAnsi="Garamond"/>
          <w:sz w:val="20"/>
          <w:szCs w:val="20"/>
        </w:rPr>
      </w:pPr>
      <w:r w:rsidRPr="00444190">
        <w:rPr>
          <w:rFonts w:ascii="Garamond" w:eastAsiaTheme="minorEastAsia" w:hAnsi="Garamond"/>
          <w:b/>
          <w:bCs/>
          <w:sz w:val="20"/>
          <w:szCs w:val="20"/>
        </w:rPr>
        <w:t xml:space="preserve">Knowns: </w:t>
      </w:r>
      <m:oMath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x0</m:t>
            </m:r>
          </m:sub>
        </m:sSub>
      </m:oMath>
      <w:r w:rsidRPr="00444190">
        <w:rPr>
          <w:rFonts w:ascii="Garamond" w:eastAsiaTheme="minorEastAsia" w:hAnsi="Garamond"/>
          <w:sz w:val="20"/>
          <w:szCs w:val="20"/>
        </w:rPr>
        <w:t>=5m/s (</w:t>
      </w:r>
      <w:r w:rsidR="00101A1B">
        <w:rPr>
          <w:rFonts w:ascii="Garamond" w:eastAsiaTheme="minorEastAsia" w:hAnsi="Garamond"/>
          <w:sz w:val="20"/>
          <w:szCs w:val="20"/>
        </w:rPr>
        <w:t>i</w:t>
      </w:r>
      <w:r w:rsidRPr="00444190">
        <w:rPr>
          <w:rFonts w:ascii="Garamond" w:eastAsiaTheme="minorEastAsia" w:hAnsi="Garamond"/>
          <w:sz w:val="20"/>
          <w:szCs w:val="20"/>
        </w:rPr>
        <w:t xml:space="preserve">nitial </w:t>
      </w:r>
      <w:r w:rsidR="00101A1B">
        <w:rPr>
          <w:rFonts w:ascii="Garamond" w:eastAsiaTheme="minorEastAsia" w:hAnsi="Garamond"/>
          <w:sz w:val="20"/>
          <w:szCs w:val="20"/>
        </w:rPr>
        <w:t>h</w:t>
      </w:r>
      <w:r w:rsidRPr="00444190">
        <w:rPr>
          <w:rFonts w:ascii="Garamond" w:eastAsiaTheme="minorEastAsia" w:hAnsi="Garamond"/>
          <w:sz w:val="20"/>
          <w:szCs w:val="20"/>
        </w:rPr>
        <w:t>orizontal velocity)</w:t>
      </w:r>
      <w:r w:rsidR="006B3890">
        <w:rPr>
          <w:rFonts w:ascii="Garamond" w:eastAsiaTheme="minorEastAsia" w:hAnsi="Garamond"/>
          <w:sz w:val="20"/>
          <w:szCs w:val="20"/>
        </w:rPr>
        <w:t>|</w:t>
      </w:r>
      <w:r w:rsidRPr="00444190">
        <w:rPr>
          <w:rFonts w:ascii="Garamond" w:eastAsiaTheme="minorEastAsia" w:hAnsi="Garamond"/>
          <w:sz w:val="20"/>
          <w:szCs w:val="20"/>
        </w:rPr>
        <w:t>y=</w:t>
      </w:r>
      <m:oMath>
        <m:r>
          <w:rPr>
            <w:rFonts w:ascii="Cambria Math" w:eastAsiaTheme="minorEastAsia" w:hAnsi="Cambria Math"/>
            <w:sz w:val="20"/>
            <w:szCs w:val="20"/>
          </w:rPr>
          <m:t>-20</m:t>
        </m:r>
      </m:oMath>
      <w:r w:rsidRPr="00444190">
        <w:rPr>
          <w:rFonts w:ascii="Garamond" w:eastAsiaTheme="minorEastAsia" w:hAnsi="Garamond"/>
          <w:sz w:val="20"/>
          <w:szCs w:val="20"/>
        </w:rPr>
        <w:t xml:space="preserve"> meters (</w:t>
      </w:r>
      <w:r w:rsidR="006B3890">
        <w:rPr>
          <w:rFonts w:ascii="Garamond" w:eastAsiaTheme="minorEastAsia" w:hAnsi="Garamond"/>
          <w:sz w:val="20"/>
          <w:szCs w:val="20"/>
        </w:rPr>
        <w:t>v</w:t>
      </w:r>
      <w:r w:rsidRPr="00444190">
        <w:rPr>
          <w:rFonts w:ascii="Garamond" w:eastAsiaTheme="minorEastAsia" w:hAnsi="Garamond"/>
          <w:sz w:val="20"/>
          <w:szCs w:val="20"/>
        </w:rPr>
        <w:t xml:space="preserve">ertical </w:t>
      </w:r>
      <w:r w:rsidR="006B3890">
        <w:rPr>
          <w:rFonts w:ascii="Garamond" w:eastAsiaTheme="minorEastAsia" w:hAnsi="Garamond"/>
          <w:sz w:val="20"/>
          <w:szCs w:val="20"/>
        </w:rPr>
        <w:t>displacement</w:t>
      </w:r>
      <w:r w:rsidRPr="00444190">
        <w:rPr>
          <w:rFonts w:ascii="Garamond" w:eastAsiaTheme="minorEastAsia" w:hAnsi="Garamond"/>
          <w:sz w:val="20"/>
          <w:szCs w:val="20"/>
        </w:rPr>
        <w:t>)</w:t>
      </w:r>
      <w:r w:rsidR="006B3890">
        <w:rPr>
          <w:rFonts w:ascii="Garamond" w:eastAsiaTheme="minorEastAsia" w:hAnsi="Garamond"/>
          <w:sz w:val="20"/>
          <w:szCs w:val="20"/>
        </w:rPr>
        <w:t xml:space="preserve">        </w:t>
      </w:r>
      <w:r w:rsidR="006B3890" w:rsidRPr="006B3890">
        <w:rPr>
          <w:rFonts w:ascii="Garamond" w:eastAsiaTheme="minorEastAsia" w:hAnsi="Garamond"/>
          <w:b/>
          <w:bCs/>
          <w:sz w:val="20"/>
          <w:szCs w:val="20"/>
        </w:rPr>
        <w:t>Want to find:</w:t>
      </w:r>
      <w:r w:rsidR="006B3890">
        <w:rPr>
          <w:rFonts w:ascii="Garamond" w:eastAsiaTheme="minorEastAsia" w:hAnsi="Garamond"/>
          <w:sz w:val="20"/>
          <w:szCs w:val="20"/>
        </w:rPr>
        <w:t xml:space="preserve"> Time</w:t>
      </w:r>
    </w:p>
    <w:p w14:paraId="1CBDF532" w14:textId="6EC6CA6F" w:rsidR="00DA3529" w:rsidRPr="00444190" w:rsidRDefault="00DA3529" w:rsidP="006B3890">
      <w:pPr>
        <w:ind w:firstLine="720"/>
        <w:jc w:val="both"/>
        <w:rPr>
          <w:rFonts w:ascii="Garamond" w:eastAsiaTheme="minorEastAsia" w:hAnsi="Garamond"/>
          <w:sz w:val="20"/>
          <w:szCs w:val="20"/>
        </w:rPr>
      </w:pPr>
      <w:r w:rsidRPr="00444190">
        <w:rPr>
          <w:rFonts w:ascii="Garamond" w:eastAsiaTheme="minorEastAsia" w:hAnsi="Garamond"/>
          <w:sz w:val="20"/>
          <w:szCs w:val="20"/>
        </w:rPr>
        <w:t>At first it looks like we don’t have enough to solve, but we need to identify hidden knowns.</w:t>
      </w:r>
    </w:p>
    <w:p w14:paraId="0571285E" w14:textId="3E88CAEB" w:rsidR="00444190" w:rsidRPr="00F53470" w:rsidRDefault="00444190" w:rsidP="006B3890">
      <w:pPr>
        <w:ind w:firstLine="720"/>
        <w:jc w:val="both"/>
        <w:rPr>
          <w:rFonts w:ascii="Garamond" w:eastAsiaTheme="minorEastAsia" w:hAnsi="Garamond"/>
          <w:sz w:val="20"/>
          <w:szCs w:val="20"/>
        </w:rPr>
      </w:pPr>
      <w:r w:rsidRPr="00F53470">
        <w:rPr>
          <w:rFonts w:ascii="Garamond" w:eastAsiaTheme="minorEastAsia" w:hAnsi="Garamond"/>
          <w:b/>
          <w:bCs/>
          <w:sz w:val="20"/>
          <w:szCs w:val="20"/>
        </w:rPr>
        <w:t>Hidden Knowns:</w:t>
      </w:r>
      <w:r w:rsidRPr="00444190">
        <w:rPr>
          <w:rFonts w:ascii="Garamond" w:eastAsiaTheme="minorEastAsia" w:hAnsi="Garamond"/>
          <w:sz w:val="20"/>
          <w:szCs w:val="20"/>
        </w:rPr>
        <w:t xml:space="preserve"> </w:t>
      </w:r>
      <w:r w:rsidRPr="00F53470">
        <w:rPr>
          <w:rFonts w:ascii="Garamond" w:eastAsiaTheme="minorEastAsia" w:hAnsi="Garamond"/>
          <w:i/>
          <w:iCs/>
          <w:sz w:val="20"/>
          <w:szCs w:val="20"/>
        </w:rPr>
        <w:t>a</w:t>
      </w:r>
      <w:r w:rsidRPr="00F53470">
        <w:rPr>
          <w:rFonts w:ascii="Garamond" w:eastAsiaTheme="minorEastAsia" w:hAnsi="Garamond"/>
          <w:i/>
          <w:iCs/>
          <w:sz w:val="20"/>
          <w:szCs w:val="20"/>
          <w:vertAlign w:val="subscript"/>
        </w:rPr>
        <w:t>y</w:t>
      </w:r>
      <w:r w:rsidRPr="00F53470">
        <w:rPr>
          <w:rFonts w:ascii="Garamond" w:eastAsiaTheme="minorEastAsia" w:hAnsi="Garamond"/>
          <w:i/>
          <w:iCs/>
          <w:sz w:val="20"/>
          <w:szCs w:val="20"/>
        </w:rPr>
        <w:t>=</w:t>
      </w:r>
      <w:r w:rsidR="00F53470">
        <w:rPr>
          <w:rFonts w:ascii="Garamond" w:eastAsiaTheme="minorEastAsia" w:hAnsi="Garamond"/>
          <w:i/>
          <w:iCs/>
          <w:sz w:val="20"/>
          <w:szCs w:val="20"/>
        </w:rPr>
        <w:t>-</w:t>
      </w:r>
      <w:r w:rsidRPr="00F53470">
        <w:rPr>
          <w:rFonts w:ascii="Garamond" w:eastAsiaTheme="minorEastAsia" w:hAnsi="Garamond"/>
          <w:i/>
          <w:iCs/>
          <w:sz w:val="20"/>
          <w:szCs w:val="20"/>
        </w:rPr>
        <w:t>g=</w:t>
      </w:r>
      <w:r w:rsidR="00F53470">
        <w:rPr>
          <w:rFonts w:ascii="Garamond" w:eastAsiaTheme="minorEastAsia" w:hAnsi="Garamond"/>
          <w:i/>
          <w:iCs/>
          <w:sz w:val="20"/>
          <w:szCs w:val="20"/>
        </w:rPr>
        <w:t>-9.8</w:t>
      </w:r>
      <w:r w:rsidRPr="00F53470">
        <w:rPr>
          <w:rFonts w:ascii="Garamond" w:eastAsiaTheme="minorEastAsia" w:hAnsi="Garamond"/>
          <w:i/>
          <w:iCs/>
          <w:sz w:val="20"/>
          <w:szCs w:val="20"/>
        </w:rPr>
        <w:t>m/s</w:t>
      </w:r>
      <w:r w:rsidRPr="00F53470">
        <w:rPr>
          <w:rFonts w:ascii="Garamond" w:eastAsiaTheme="minorEastAsia" w:hAnsi="Garamond"/>
          <w:i/>
          <w:iCs/>
          <w:sz w:val="20"/>
          <w:szCs w:val="20"/>
          <w:vertAlign w:val="superscript"/>
        </w:rPr>
        <w:t>2</w:t>
      </w:r>
      <w:r w:rsidRPr="00444190">
        <w:rPr>
          <w:rFonts w:ascii="Garamond" w:eastAsiaTheme="minorEastAsia" w:hAnsi="Garamond"/>
          <w:sz w:val="20"/>
          <w:szCs w:val="20"/>
        </w:rPr>
        <w:t xml:space="preserve"> (a</w:t>
      </w:r>
      <w:r w:rsidRPr="00444190">
        <w:rPr>
          <w:rFonts w:ascii="Garamond" w:eastAsiaTheme="minorEastAsia" w:hAnsi="Garamond"/>
          <w:sz w:val="20"/>
          <w:szCs w:val="20"/>
          <w:vertAlign w:val="subscript"/>
        </w:rPr>
        <w:t>y</w:t>
      </w:r>
      <w:r w:rsidRPr="00444190">
        <w:rPr>
          <w:rFonts w:ascii="Garamond" w:eastAsiaTheme="minorEastAsia" w:hAnsi="Garamond"/>
          <w:sz w:val="20"/>
          <w:szCs w:val="20"/>
        </w:rPr>
        <w:t xml:space="preserve"> is 10m/s</w:t>
      </w:r>
      <w:r w:rsidRPr="00444190">
        <w:rPr>
          <w:rFonts w:ascii="Garamond" w:eastAsiaTheme="minorEastAsia" w:hAnsi="Garamond"/>
          <w:sz w:val="20"/>
          <w:szCs w:val="20"/>
          <w:vertAlign w:val="superscript"/>
        </w:rPr>
        <w:t>2</w:t>
      </w:r>
      <w:r w:rsidRPr="00444190">
        <w:rPr>
          <w:rFonts w:ascii="Garamond" w:eastAsiaTheme="minorEastAsia" w:hAnsi="Garamond"/>
          <w:sz w:val="20"/>
          <w:szCs w:val="20"/>
        </w:rPr>
        <w:t xml:space="preserve"> on Earth unless told otherwise or there is air resistance)</w:t>
      </w:r>
      <w:r>
        <w:rPr>
          <w:rFonts w:ascii="Garamond" w:eastAsiaTheme="minorEastAsia" w:hAnsi="Garamond"/>
          <w:sz w:val="20"/>
          <w:szCs w:val="20"/>
        </w:rPr>
        <w:t xml:space="preserve"> </w:t>
      </w:r>
      <w:r w:rsidRPr="00F53470">
        <w:rPr>
          <w:rFonts w:ascii="Garamond" w:eastAsiaTheme="minorEastAsia" w:hAnsi="Garamond"/>
          <w:i/>
          <w:iCs/>
          <w:sz w:val="20"/>
          <w:szCs w:val="20"/>
        </w:rPr>
        <w:t>a</w:t>
      </w:r>
      <w:r w:rsidRPr="00F53470">
        <w:rPr>
          <w:rFonts w:ascii="Garamond" w:eastAsiaTheme="minorEastAsia" w:hAnsi="Garamond"/>
          <w:i/>
          <w:iCs/>
          <w:sz w:val="20"/>
          <w:szCs w:val="20"/>
          <w:vertAlign w:val="subscript"/>
        </w:rPr>
        <w:t>x</w:t>
      </w:r>
      <w:r w:rsidRPr="00F53470">
        <w:rPr>
          <w:rFonts w:ascii="Garamond" w:eastAsiaTheme="minorEastAsia" w:hAnsi="Garamond"/>
          <w:i/>
          <w:iCs/>
          <w:sz w:val="20"/>
          <w:szCs w:val="20"/>
        </w:rPr>
        <w:t>=0m/s</w:t>
      </w:r>
      <w:r w:rsidRPr="00F53470">
        <w:rPr>
          <w:rFonts w:ascii="Garamond" w:eastAsiaTheme="minorEastAsia" w:hAnsi="Garamond"/>
          <w:i/>
          <w:iCs/>
          <w:sz w:val="20"/>
          <w:szCs w:val="20"/>
          <w:vertAlign w:val="superscript"/>
        </w:rPr>
        <w:t>2</w:t>
      </w:r>
      <w:r w:rsidRPr="00444190">
        <w:rPr>
          <w:rFonts w:ascii="Garamond" w:eastAsiaTheme="minorEastAsia" w:hAnsi="Garamond"/>
          <w:sz w:val="20"/>
          <w:szCs w:val="20"/>
        </w:rPr>
        <w:t xml:space="preserve"> (no horizontal </w:t>
      </w:r>
      <w:r>
        <w:rPr>
          <w:rFonts w:ascii="Garamond" w:eastAsiaTheme="minorEastAsia" w:hAnsi="Garamond"/>
          <w:sz w:val="20"/>
          <w:szCs w:val="20"/>
        </w:rPr>
        <w:t>acceleration</w:t>
      </w:r>
      <w:r w:rsidRPr="00444190">
        <w:rPr>
          <w:rFonts w:ascii="Garamond" w:eastAsiaTheme="minorEastAsia" w:hAnsi="Garamond"/>
          <w:sz w:val="20"/>
          <w:szCs w:val="20"/>
        </w:rPr>
        <w:t xml:space="preserve"> unless told otherwise)</w:t>
      </w:r>
      <w:r w:rsidR="006B3890">
        <w:rPr>
          <w:rFonts w:ascii="Garamond" w:eastAsiaTheme="minorEastAsia" w:hAnsi="Garamond"/>
          <w:sz w:val="20"/>
          <w:szCs w:val="20"/>
        </w:rPr>
        <w:t>|</w:t>
      </w:r>
      <w:r w:rsidRPr="00F53470">
        <w:rPr>
          <w:rFonts w:ascii="Garamond" w:eastAsiaTheme="minorEastAsia" w:hAnsi="Garamond"/>
          <w:i/>
          <w:iCs/>
          <w:sz w:val="20"/>
          <w:szCs w:val="20"/>
        </w:rPr>
        <w:t>v</w:t>
      </w:r>
      <w:r w:rsidRPr="00F53470">
        <w:rPr>
          <w:rFonts w:ascii="Garamond" w:eastAsiaTheme="minorEastAsia" w:hAnsi="Garamond"/>
          <w:i/>
          <w:iCs/>
          <w:sz w:val="20"/>
          <w:szCs w:val="20"/>
          <w:vertAlign w:val="subscript"/>
        </w:rPr>
        <w:t>y0</w:t>
      </w:r>
      <w:r w:rsidRPr="00F53470">
        <w:rPr>
          <w:rFonts w:ascii="Garamond" w:eastAsiaTheme="minorEastAsia" w:hAnsi="Garamond"/>
          <w:i/>
          <w:iCs/>
          <w:sz w:val="20"/>
          <w:szCs w:val="20"/>
        </w:rPr>
        <w:t>=0</w:t>
      </w:r>
      <w:r w:rsidRPr="00444190">
        <w:rPr>
          <w:rFonts w:ascii="Garamond" w:eastAsiaTheme="minorEastAsia" w:hAnsi="Garamond"/>
          <w:sz w:val="20"/>
          <w:szCs w:val="20"/>
        </w:rPr>
        <w:t xml:space="preserve"> (</w:t>
      </w:r>
      <w:r>
        <w:rPr>
          <w:rFonts w:ascii="Garamond" w:eastAsiaTheme="minorEastAsia" w:hAnsi="Garamond"/>
          <w:sz w:val="20"/>
          <w:szCs w:val="20"/>
        </w:rPr>
        <w:t>when a</w:t>
      </w:r>
      <w:r w:rsidRPr="00444190">
        <w:rPr>
          <w:rFonts w:ascii="Garamond" w:eastAsiaTheme="minorEastAsia" w:hAnsi="Garamond"/>
          <w:sz w:val="20"/>
          <w:szCs w:val="20"/>
        </w:rPr>
        <w:t xml:space="preserve"> Batman runs off a ledge or falls off a cliff, the initial vertical velocity is zero</w:t>
      </w:r>
      <w:r w:rsidR="00F53470">
        <w:rPr>
          <w:rFonts w:ascii="Garamond" w:eastAsiaTheme="minorEastAsia" w:hAnsi="Garamond"/>
          <w:sz w:val="20"/>
          <w:szCs w:val="20"/>
        </w:rPr>
        <w:t>)</w:t>
      </w:r>
      <w:r w:rsidR="006B3890">
        <w:rPr>
          <w:rFonts w:ascii="Garamond" w:eastAsiaTheme="minorEastAsia" w:hAnsi="Garamond"/>
          <w:sz w:val="20"/>
          <w:szCs w:val="20"/>
        </w:rPr>
        <w:t>|</w:t>
      </w:r>
      <w:r w:rsidR="00F53470">
        <w:rPr>
          <w:rFonts w:ascii="Garamond" w:eastAsiaTheme="minorEastAsia" w:hAnsi="Garamond"/>
          <w:sz w:val="20"/>
          <w:szCs w:val="20"/>
        </w:rPr>
        <w:t xml:space="preserve">because </w:t>
      </w:r>
      <w:r w:rsidR="00F53470" w:rsidRPr="00F53470">
        <w:rPr>
          <w:rFonts w:ascii="Garamond" w:eastAsiaTheme="minorEastAsia" w:hAnsi="Garamond"/>
          <w:i/>
          <w:iCs/>
          <w:sz w:val="20"/>
          <w:szCs w:val="20"/>
        </w:rPr>
        <w:t>a</w:t>
      </w:r>
      <w:r w:rsidR="00F53470" w:rsidRPr="00F53470">
        <w:rPr>
          <w:rFonts w:ascii="Garamond" w:eastAsiaTheme="minorEastAsia" w:hAnsi="Garamond"/>
          <w:i/>
          <w:iCs/>
          <w:sz w:val="20"/>
          <w:szCs w:val="20"/>
          <w:vertAlign w:val="subscript"/>
        </w:rPr>
        <w:t>x</w:t>
      </w:r>
      <w:r w:rsidR="00F53470" w:rsidRPr="00F53470">
        <w:rPr>
          <w:rFonts w:ascii="Garamond" w:eastAsiaTheme="minorEastAsia" w:hAnsi="Garamond"/>
          <w:i/>
          <w:iCs/>
          <w:sz w:val="20"/>
          <w:szCs w:val="20"/>
        </w:rPr>
        <w:t>=0m/s</w:t>
      </w:r>
      <w:r w:rsidR="00F53470">
        <w:rPr>
          <w:rFonts w:ascii="Garamond" w:eastAsiaTheme="minorEastAsia" w:hAnsi="Garamond"/>
          <w:sz w:val="20"/>
          <w:szCs w:val="20"/>
          <w:vertAlign w:val="superscript"/>
        </w:rPr>
        <w:t>2</w:t>
      </w:r>
      <w:r w:rsidR="00F53470">
        <w:rPr>
          <w:rFonts w:ascii="Garamond" w:eastAsiaTheme="minorEastAsia" w:hAnsi="Garamond"/>
          <w:sz w:val="20"/>
          <w:szCs w:val="20"/>
        </w:rPr>
        <w:t xml:space="preserve"> Batman’s horizontal velocity is constant so </w:t>
      </w:r>
      <w:r w:rsidR="00F53470" w:rsidRPr="00F53470">
        <w:rPr>
          <w:rFonts w:ascii="Garamond" w:eastAsiaTheme="minorEastAsia" w:hAnsi="Garamond"/>
          <w:i/>
          <w:iCs/>
          <w:sz w:val="20"/>
          <w:szCs w:val="20"/>
        </w:rPr>
        <w:t>v</w:t>
      </w:r>
      <w:r w:rsidR="00F53470" w:rsidRPr="00F53470">
        <w:rPr>
          <w:rFonts w:ascii="Garamond" w:eastAsiaTheme="minorEastAsia" w:hAnsi="Garamond"/>
          <w:i/>
          <w:iCs/>
          <w:sz w:val="20"/>
          <w:szCs w:val="20"/>
          <w:vertAlign w:val="subscript"/>
        </w:rPr>
        <w:t>fx</w:t>
      </w:r>
      <w:r w:rsidR="00F53470" w:rsidRPr="00F53470">
        <w:rPr>
          <w:rFonts w:ascii="Garamond" w:eastAsiaTheme="minorEastAsia" w:hAnsi="Garamond"/>
          <w:i/>
          <w:iCs/>
          <w:sz w:val="20"/>
          <w:szCs w:val="20"/>
        </w:rPr>
        <w:t>=0m/s</w:t>
      </w:r>
      <w:r w:rsidR="00F53470">
        <w:rPr>
          <w:rFonts w:ascii="Garamond" w:eastAsiaTheme="minorEastAsia" w:hAnsi="Garamond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page" w:tblpX="2150" w:tblpY="342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720"/>
        <w:gridCol w:w="630"/>
        <w:gridCol w:w="900"/>
        <w:gridCol w:w="630"/>
        <w:gridCol w:w="540"/>
      </w:tblGrid>
      <w:tr w:rsidR="006B3890" w14:paraId="7AC75D59" w14:textId="77777777" w:rsidTr="006B3890">
        <w:tc>
          <w:tcPr>
            <w:tcW w:w="1165" w:type="dxa"/>
          </w:tcPr>
          <w:p w14:paraId="5DA3FC09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Variables</w:t>
            </w:r>
          </w:p>
        </w:tc>
        <w:tc>
          <w:tcPr>
            <w:tcW w:w="720" w:type="dxa"/>
          </w:tcPr>
          <w:p w14:paraId="7708C94C" w14:textId="2122DD04" w:rsidR="006B3890" w:rsidRP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  <w:vertAlign w:val="subscript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v</w:t>
            </w:r>
            <w:r>
              <w:rPr>
                <w:rFonts w:ascii="Garamond" w:eastAsiaTheme="minorEastAsia" w:hAnsi="Garamond"/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630" w:type="dxa"/>
          </w:tcPr>
          <w:p w14:paraId="271F5542" w14:textId="45105AB5" w:rsidR="006B3890" w:rsidRPr="00F5347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  <w:vertAlign w:val="subscript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v</w:t>
            </w:r>
          </w:p>
        </w:tc>
        <w:tc>
          <w:tcPr>
            <w:tcW w:w="900" w:type="dxa"/>
          </w:tcPr>
          <w:p w14:paraId="78168723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a</w:t>
            </w:r>
          </w:p>
        </w:tc>
        <w:tc>
          <w:tcPr>
            <w:tcW w:w="630" w:type="dxa"/>
          </w:tcPr>
          <w:p w14:paraId="134B3278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d</w:t>
            </w:r>
          </w:p>
        </w:tc>
        <w:tc>
          <w:tcPr>
            <w:tcW w:w="540" w:type="dxa"/>
          </w:tcPr>
          <w:p w14:paraId="46DBD6AC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t</w:t>
            </w:r>
          </w:p>
        </w:tc>
      </w:tr>
      <w:tr w:rsidR="006B3890" w14:paraId="4DC76C29" w14:textId="77777777" w:rsidTr="006B3890">
        <w:tc>
          <w:tcPr>
            <w:tcW w:w="1165" w:type="dxa"/>
          </w:tcPr>
          <w:p w14:paraId="4D550981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X-Direction</w:t>
            </w:r>
          </w:p>
        </w:tc>
        <w:tc>
          <w:tcPr>
            <w:tcW w:w="720" w:type="dxa"/>
          </w:tcPr>
          <w:p w14:paraId="525A828A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5m/s</w:t>
            </w:r>
          </w:p>
        </w:tc>
        <w:tc>
          <w:tcPr>
            <w:tcW w:w="630" w:type="dxa"/>
          </w:tcPr>
          <w:p w14:paraId="754EB874" w14:textId="77777777" w:rsidR="006B3890" w:rsidRPr="00F53470" w:rsidRDefault="006B3890" w:rsidP="006B3890">
            <w:pPr>
              <w:jc w:val="center"/>
              <w:rPr>
                <w:rFonts w:ascii="Garamond" w:eastAsiaTheme="minorEastAsia" w:hAnsi="Garamond"/>
                <w:i/>
                <w:iCs/>
                <w:sz w:val="20"/>
                <w:szCs w:val="20"/>
              </w:rPr>
            </w:pPr>
            <w:r w:rsidRPr="00F53470">
              <w:rPr>
                <w:rFonts w:ascii="Garamond" w:eastAsiaTheme="minorEastAsia" w:hAnsi="Garamond"/>
                <w:i/>
                <w:iCs/>
                <w:sz w:val="20"/>
                <w:szCs w:val="20"/>
              </w:rPr>
              <w:t>5m/s</w:t>
            </w:r>
          </w:p>
        </w:tc>
        <w:tc>
          <w:tcPr>
            <w:tcW w:w="900" w:type="dxa"/>
          </w:tcPr>
          <w:p w14:paraId="68072F8D" w14:textId="77777777" w:rsidR="006B3890" w:rsidRPr="00F53470" w:rsidRDefault="006B3890" w:rsidP="006B3890">
            <w:pPr>
              <w:jc w:val="center"/>
              <w:rPr>
                <w:rFonts w:ascii="Garamond" w:eastAsiaTheme="minorEastAsia" w:hAnsi="Garamond"/>
                <w:i/>
                <w:iCs/>
                <w:sz w:val="20"/>
                <w:szCs w:val="20"/>
              </w:rPr>
            </w:pPr>
            <w:r w:rsidRPr="00F53470">
              <w:rPr>
                <w:rFonts w:ascii="Garamond" w:eastAsiaTheme="minorEastAsia" w:hAnsi="Garamond"/>
                <w:i/>
                <w:iCs/>
                <w:sz w:val="20"/>
                <w:szCs w:val="20"/>
              </w:rPr>
              <w:t>0m/s</w:t>
            </w:r>
            <w:r w:rsidRPr="00F53470">
              <w:rPr>
                <w:rFonts w:ascii="Garamond" w:eastAsiaTheme="minorEastAsia" w:hAnsi="Garamond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30" w:type="dxa"/>
          </w:tcPr>
          <w:p w14:paraId="76B82656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?</w:t>
            </w:r>
          </w:p>
        </w:tc>
        <w:tc>
          <w:tcPr>
            <w:tcW w:w="540" w:type="dxa"/>
          </w:tcPr>
          <w:p w14:paraId="11A3A396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??</w:t>
            </w:r>
          </w:p>
        </w:tc>
      </w:tr>
      <w:tr w:rsidR="006B3890" w14:paraId="23F5ADE3" w14:textId="77777777" w:rsidTr="006B3890">
        <w:tc>
          <w:tcPr>
            <w:tcW w:w="1165" w:type="dxa"/>
          </w:tcPr>
          <w:p w14:paraId="768D4359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Y-Direction</w:t>
            </w:r>
          </w:p>
        </w:tc>
        <w:tc>
          <w:tcPr>
            <w:tcW w:w="720" w:type="dxa"/>
          </w:tcPr>
          <w:p w14:paraId="245DA119" w14:textId="77777777" w:rsidR="006B3890" w:rsidRPr="00F53470" w:rsidRDefault="006B3890" w:rsidP="006B3890">
            <w:pPr>
              <w:jc w:val="center"/>
              <w:rPr>
                <w:rFonts w:ascii="Garamond" w:eastAsiaTheme="minorEastAsia" w:hAnsi="Garamond"/>
                <w:i/>
                <w:iCs/>
                <w:sz w:val="20"/>
                <w:szCs w:val="20"/>
              </w:rPr>
            </w:pPr>
            <w:r w:rsidRPr="00F53470">
              <w:rPr>
                <w:rFonts w:ascii="Garamond" w:eastAsiaTheme="minorEastAsia" w:hAnsi="Garamond"/>
                <w:i/>
                <w:iCs/>
                <w:sz w:val="20"/>
                <w:szCs w:val="20"/>
              </w:rPr>
              <w:t>0m/s</w:t>
            </w:r>
          </w:p>
        </w:tc>
        <w:tc>
          <w:tcPr>
            <w:tcW w:w="630" w:type="dxa"/>
          </w:tcPr>
          <w:p w14:paraId="36FA07FC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???</w:t>
            </w:r>
          </w:p>
        </w:tc>
        <w:tc>
          <w:tcPr>
            <w:tcW w:w="900" w:type="dxa"/>
          </w:tcPr>
          <w:p w14:paraId="31112876" w14:textId="77777777" w:rsidR="006B3890" w:rsidRPr="00F53470" w:rsidRDefault="006B3890" w:rsidP="006B3890">
            <w:pPr>
              <w:jc w:val="center"/>
              <w:rPr>
                <w:rFonts w:ascii="Garamond" w:eastAsiaTheme="minorEastAsia" w:hAnsi="Garamond"/>
                <w:i/>
                <w:iCs/>
                <w:sz w:val="20"/>
                <w:szCs w:val="20"/>
              </w:rPr>
            </w:pPr>
            <w:r w:rsidRPr="00F53470">
              <w:rPr>
                <w:rFonts w:ascii="Garamond" w:eastAsiaTheme="minorEastAsia" w:hAnsi="Garamond"/>
                <w:i/>
                <w:iCs/>
                <w:sz w:val="20"/>
                <w:szCs w:val="20"/>
              </w:rPr>
              <w:t>-9.8m/s</w:t>
            </w:r>
            <w:r w:rsidRPr="00F53470">
              <w:rPr>
                <w:rFonts w:ascii="Garamond" w:eastAsiaTheme="minorEastAsia" w:hAnsi="Garamond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30" w:type="dxa"/>
          </w:tcPr>
          <w:p w14:paraId="7A4A0F81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-20m</w:t>
            </w:r>
          </w:p>
        </w:tc>
        <w:tc>
          <w:tcPr>
            <w:tcW w:w="540" w:type="dxa"/>
          </w:tcPr>
          <w:p w14:paraId="0641C380" w14:textId="77777777" w:rsidR="006B3890" w:rsidRDefault="006B3890" w:rsidP="006B3890">
            <w:pPr>
              <w:jc w:val="center"/>
              <w:rPr>
                <w:rFonts w:ascii="Garamond" w:eastAsiaTheme="minorEastAsia" w:hAnsi="Garamond"/>
                <w:sz w:val="20"/>
                <w:szCs w:val="20"/>
              </w:rPr>
            </w:pPr>
            <w:r>
              <w:rPr>
                <w:rFonts w:ascii="Garamond" w:eastAsiaTheme="minorEastAsia" w:hAnsi="Garamond"/>
                <w:sz w:val="20"/>
                <w:szCs w:val="20"/>
              </w:rPr>
              <w:t>??</w:t>
            </w:r>
          </w:p>
        </w:tc>
      </w:tr>
    </w:tbl>
    <w:p w14:paraId="2B437A2F" w14:textId="080E05DD" w:rsidR="00444190" w:rsidRDefault="00444190" w:rsidP="006B3890">
      <w:pPr>
        <w:ind w:firstLine="720"/>
        <w:jc w:val="both"/>
        <w:rPr>
          <w:rFonts w:ascii="Garamond" w:eastAsiaTheme="minorEastAsia" w:hAnsi="Garamond"/>
          <w:sz w:val="20"/>
          <w:szCs w:val="20"/>
        </w:rPr>
      </w:pPr>
      <w:r w:rsidRPr="00444190">
        <w:rPr>
          <w:rFonts w:ascii="Garamond" w:eastAsiaTheme="minorEastAsia" w:hAnsi="Garamond"/>
          <w:sz w:val="20"/>
          <w:szCs w:val="20"/>
        </w:rPr>
        <w:t xml:space="preserve">X and Y do not </w:t>
      </w:r>
      <w:r>
        <w:rPr>
          <w:rFonts w:ascii="Garamond" w:eastAsiaTheme="minorEastAsia" w:hAnsi="Garamond"/>
          <w:sz w:val="20"/>
          <w:szCs w:val="20"/>
        </w:rPr>
        <w:t>affect each other, need to make a table that keeps variables separate.</w:t>
      </w:r>
    </w:p>
    <w:p w14:paraId="6C3B9981" w14:textId="779A729C" w:rsidR="00F53470" w:rsidRDefault="00F53470" w:rsidP="006B3890">
      <w:pPr>
        <w:ind w:left="720"/>
        <w:jc w:val="both"/>
        <w:rPr>
          <w:rFonts w:ascii="Garamond" w:eastAsiaTheme="minorEastAsia" w:hAnsi="Garamond"/>
          <w:sz w:val="20"/>
          <w:szCs w:val="20"/>
        </w:rPr>
      </w:pPr>
      <w:r>
        <w:rPr>
          <w:rFonts w:ascii="Garamond" w:eastAsiaTheme="minorEastAsia" w:hAnsi="Garamond"/>
          <w:sz w:val="20"/>
          <w:szCs w:val="20"/>
        </w:rPr>
        <w:t xml:space="preserve">Hidden knowns are in </w:t>
      </w:r>
      <w:r>
        <w:rPr>
          <w:rFonts w:ascii="Garamond" w:eastAsiaTheme="minorEastAsia" w:hAnsi="Garamond"/>
          <w:i/>
          <w:iCs/>
          <w:sz w:val="20"/>
          <w:szCs w:val="20"/>
        </w:rPr>
        <w:t>italics.</w:t>
      </w:r>
      <w:r>
        <w:rPr>
          <w:rFonts w:ascii="Garamond" w:eastAsiaTheme="minorEastAsia" w:hAnsi="Garamond"/>
          <w:sz w:val="20"/>
          <w:szCs w:val="20"/>
        </w:rPr>
        <w:t xml:space="preserve"> The only variable </w:t>
      </w:r>
      <w:r w:rsidR="006B3890">
        <w:rPr>
          <w:rFonts w:ascii="Garamond" w:eastAsiaTheme="minorEastAsia" w:hAnsi="Garamond"/>
          <w:sz w:val="20"/>
          <w:szCs w:val="20"/>
        </w:rPr>
        <w:t xml:space="preserve">that </w:t>
      </w:r>
      <w:r>
        <w:rPr>
          <w:rFonts w:ascii="Garamond" w:eastAsiaTheme="minorEastAsia" w:hAnsi="Garamond"/>
          <w:sz w:val="20"/>
          <w:szCs w:val="20"/>
        </w:rPr>
        <w:t>will be the same in each direction is time.</w:t>
      </w:r>
    </w:p>
    <w:p w14:paraId="5CFC53A3" w14:textId="5BD6EFC9" w:rsidR="00F53470" w:rsidRDefault="00F53470" w:rsidP="00F53470">
      <w:pPr>
        <w:jc w:val="both"/>
        <w:rPr>
          <w:rFonts w:ascii="Garamond" w:eastAsiaTheme="minorEastAsia" w:hAnsi="Garamond"/>
          <w:sz w:val="20"/>
          <w:szCs w:val="20"/>
        </w:rPr>
      </w:pPr>
      <w:r w:rsidRPr="006B3890">
        <w:rPr>
          <w:rFonts w:ascii="Garamond" w:eastAsiaTheme="minorEastAsia" w:hAnsi="Garamond"/>
          <w:b/>
          <w:bCs/>
          <w:sz w:val="20"/>
          <w:szCs w:val="20"/>
        </w:rPr>
        <w:t>Procedure</w:t>
      </w:r>
      <w:r>
        <w:rPr>
          <w:rFonts w:ascii="Garamond" w:eastAsiaTheme="minorEastAsia" w:hAnsi="Garamond"/>
          <w:sz w:val="20"/>
          <w:szCs w:val="20"/>
        </w:rPr>
        <w:t>:</w:t>
      </w:r>
      <w:r w:rsidR="00101A1B">
        <w:rPr>
          <w:rFonts w:ascii="Garamond" w:eastAsiaTheme="minorEastAsia" w:hAnsi="Garamond"/>
          <w:sz w:val="20"/>
          <w:szCs w:val="20"/>
        </w:rPr>
        <w:t xml:space="preserve"> Identify what you know, identify the hidden knowns.</w:t>
      </w:r>
      <w:r>
        <w:rPr>
          <w:rFonts w:ascii="Garamond" w:eastAsiaTheme="minorEastAsia" w:hAnsi="Garamond"/>
          <w:sz w:val="20"/>
          <w:szCs w:val="20"/>
        </w:rPr>
        <w:t xml:space="preserve"> Select </w:t>
      </w:r>
      <w:r w:rsidR="00101A1B">
        <w:rPr>
          <w:rFonts w:ascii="Garamond" w:eastAsiaTheme="minorEastAsia" w:hAnsi="Garamond"/>
          <w:sz w:val="20"/>
          <w:szCs w:val="20"/>
        </w:rPr>
        <w:t>(</w:t>
      </w:r>
      <w:r>
        <w:rPr>
          <w:rFonts w:ascii="Garamond" w:eastAsiaTheme="minorEastAsia" w:hAnsi="Garamond"/>
          <w:sz w:val="20"/>
          <w:szCs w:val="20"/>
        </w:rPr>
        <w:t>an</w:t>
      </w:r>
      <w:r w:rsidR="00101A1B">
        <w:rPr>
          <w:rFonts w:ascii="Garamond" w:eastAsiaTheme="minorEastAsia" w:hAnsi="Garamond"/>
          <w:sz w:val="20"/>
          <w:szCs w:val="20"/>
        </w:rPr>
        <w:t>)</w:t>
      </w:r>
      <w:r>
        <w:rPr>
          <w:rFonts w:ascii="Garamond" w:eastAsiaTheme="minorEastAsia" w:hAnsi="Garamond"/>
          <w:sz w:val="20"/>
          <w:szCs w:val="20"/>
        </w:rPr>
        <w:t xml:space="preserve"> equation</w:t>
      </w:r>
      <w:r w:rsidR="00101A1B">
        <w:rPr>
          <w:rFonts w:ascii="Garamond" w:eastAsiaTheme="minorEastAsia" w:hAnsi="Garamond"/>
          <w:sz w:val="20"/>
          <w:szCs w:val="20"/>
        </w:rPr>
        <w:t>(s)</w:t>
      </w:r>
      <w:r>
        <w:rPr>
          <w:rFonts w:ascii="Garamond" w:eastAsiaTheme="minorEastAsia" w:hAnsi="Garamond"/>
          <w:sz w:val="20"/>
          <w:szCs w:val="20"/>
        </w:rPr>
        <w:t xml:space="preserve"> to use to solve (may be multiple ways, steps, or equations to get final answer.</w:t>
      </w:r>
      <w:r w:rsidR="00101A1B">
        <w:rPr>
          <w:rFonts w:ascii="Garamond" w:eastAsiaTheme="minorEastAsia" w:hAnsi="Garamond"/>
          <w:sz w:val="20"/>
          <w:szCs w:val="20"/>
        </w:rPr>
        <w:t>)</w:t>
      </w:r>
      <w:bookmarkStart w:id="0" w:name="_GoBack"/>
      <w:bookmarkEnd w:id="0"/>
    </w:p>
    <w:p w14:paraId="6DAD4B8D" w14:textId="20FF7040" w:rsidR="00BC5E52" w:rsidRPr="00BC5E52" w:rsidRDefault="00BC5E52" w:rsidP="00F53470">
      <w:pPr>
        <w:jc w:val="both"/>
      </w:pPr>
      <w:r>
        <w:rPr>
          <w:rFonts w:ascii="Garamond" w:eastAsiaTheme="minorEastAsia" w:hAnsi="Garamond"/>
          <w:sz w:val="20"/>
          <w:szCs w:val="20"/>
        </w:rPr>
        <w:tab/>
        <w:t>Equation to use:</w:t>
      </w:r>
      <m:oMath>
        <m:r>
          <w:rPr>
            <w:rFonts w:ascii="Cambria Math" w:eastAsiaTheme="minorEastAsia" w:hAnsi="Cambria Math"/>
            <w:sz w:val="20"/>
            <w:szCs w:val="20"/>
          </w:rPr>
          <m:t xml:space="preserve"> ∆</m:t>
        </m:r>
      </m:oMath>
      <w:r>
        <w:rPr>
          <w:rFonts w:ascii="Garamond" w:eastAsiaTheme="minorEastAsia" w:hAnsi="Garamond"/>
          <w:sz w:val="20"/>
          <w:szCs w:val="20"/>
        </w:rPr>
        <w:t>y=v</w:t>
      </w:r>
      <w:r>
        <w:rPr>
          <w:rFonts w:ascii="Garamond" w:eastAsiaTheme="minorEastAsia" w:hAnsi="Garamond"/>
          <w:sz w:val="20"/>
          <w:szCs w:val="20"/>
          <w:vertAlign w:val="subscript"/>
        </w:rPr>
        <w:t>0</w:t>
      </w:r>
      <w:r>
        <w:rPr>
          <w:rFonts w:ascii="Garamond" w:eastAsiaTheme="minorEastAsia" w:hAnsi="Garamond"/>
          <w:sz w:val="20"/>
          <w:szCs w:val="20"/>
        </w:rPr>
        <w:t>t+</w:t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y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</m:oMath>
      <w:r>
        <w:rPr>
          <w:rFonts w:ascii="Garamond" w:eastAsiaTheme="minorEastAsia" w:hAnsi="Garamond"/>
          <w:sz w:val="20"/>
          <w:szCs w:val="20"/>
        </w:rPr>
        <w:t>=-</w:t>
      </w:r>
    </w:p>
    <w:p w14:paraId="73B933E6" w14:textId="2308F9AA" w:rsidR="00101A1B" w:rsidRPr="00AB4EE1" w:rsidRDefault="006B3890" w:rsidP="00101A1B">
      <w:pPr>
        <w:ind w:firstLine="720"/>
        <w:rPr>
          <w:rFonts w:ascii="Garamond" w:eastAsiaTheme="minorEastAsia" w:hAnsi="Garamond"/>
          <w:sz w:val="16"/>
          <w:szCs w:val="16"/>
        </w:rPr>
      </w:pPr>
      <m:oMath>
        <m:r>
          <w:rPr>
            <w:rFonts w:ascii="Cambria Math" w:eastAsiaTheme="minorEastAsia" w:hAnsi="Cambria Math"/>
            <w:sz w:val="20"/>
            <w:szCs w:val="20"/>
          </w:rPr>
          <m:t>∆</m:t>
        </m:r>
      </m:oMath>
      <w:r>
        <w:rPr>
          <w:rFonts w:ascii="Garamond" w:eastAsiaTheme="minorEastAsia" w:hAnsi="Garamond"/>
          <w:sz w:val="20"/>
          <w:szCs w:val="20"/>
        </w:rPr>
        <w:t>y=v</w:t>
      </w:r>
      <w:r>
        <w:rPr>
          <w:rFonts w:ascii="Garamond" w:eastAsiaTheme="minorEastAsia" w:hAnsi="Garamond"/>
          <w:sz w:val="20"/>
          <w:szCs w:val="20"/>
          <w:vertAlign w:val="subscript"/>
        </w:rPr>
        <w:t>0</w:t>
      </w:r>
      <w:r>
        <w:rPr>
          <w:rFonts w:ascii="Garamond" w:eastAsiaTheme="minorEastAsia" w:hAnsi="Garamond"/>
          <w:sz w:val="20"/>
          <w:szCs w:val="20"/>
        </w:rPr>
        <w:t>t+</w:t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den>
        </m:f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a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y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</m:oMath>
      <w:r>
        <w:rPr>
          <w:rFonts w:ascii="Garamond" w:eastAsiaTheme="minorEastAsia" w:hAnsi="Garamond"/>
          <w:sz w:val="20"/>
          <w:szCs w:val="20"/>
        </w:rPr>
        <w:t>=-20m=</w:t>
      </w:r>
      <m:oMath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0</m:t>
            </m:r>
          </m:e>
          <m:sub>
            <m:f>
              <m:fPr>
                <m:type m:val="skw"/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s</m:t>
                </m:r>
              </m:den>
            </m:f>
          </m:sub>
        </m:sSub>
        <m:r>
          <w:rPr>
            <w:rFonts w:ascii="Cambria Math" w:eastAsiaTheme="minorEastAsia" w:hAnsi="Cambria Math"/>
            <w:sz w:val="20"/>
            <w:szCs w:val="20"/>
          </w:rPr>
          <m:t>t+</m:t>
        </m:r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-9.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8</m:t>
                </m:r>
              </m:e>
              <m:sub>
                <m:f>
                  <m:fPr>
                    <m:type m:val="lin"/>
                    <m:ctrlPr>
                      <w:rPr>
                        <w:rFonts w:ascii="Cambria Math" w:eastAsiaTheme="minorEastAsia" w:hAnsi="Cambria Math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m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den>
                </m:f>
              </m:sub>
            </m:sSub>
          </m:e>
        </m:d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=-4.</m:t>
        </m:r>
        <m:sSub>
          <m:sSub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9</m:t>
            </m:r>
          </m:e>
          <m:sub>
            <m:r>
              <w:rPr>
                <w:rFonts w:ascii="Cambria Math" w:eastAsiaTheme="minorEastAsia" w:hAnsi="Cambria Math"/>
                <w:sz w:val="20"/>
                <w:szCs w:val="20"/>
              </w:rPr>
              <m:t>m/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2</m:t>
                </m:r>
              </m:sup>
            </m:sSup>
          </m:sub>
        </m:sSub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</m:oMath>
      <w:r>
        <w:rPr>
          <w:rFonts w:ascii="Garamond" w:eastAsiaTheme="minorEastAsia" w:hAnsi="Garamond"/>
          <w:sz w:val="20"/>
          <w:szCs w:val="20"/>
        </w:rPr>
        <w:t>|</w:t>
      </w:r>
      <m:oMath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  <m:r>
          <w:rPr>
            <w:rFonts w:ascii="Cambria Math" w:eastAsiaTheme="minorEastAsia" w:hAnsi="Cambria Math"/>
            <w:sz w:val="20"/>
            <w:szCs w:val="20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  <w:szCs w:val="20"/>
              </w:rPr>
              <m:t>-20m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-4.9</m:t>
                </m:r>
              </m:e>
              <m:sub>
                <m:r>
                  <w:rPr>
                    <w:rFonts w:ascii="Cambria Math" w:eastAsiaTheme="minorEastAsia" w:hAnsi="Cambria Math"/>
                    <w:sz w:val="20"/>
                    <w:szCs w:val="20"/>
                  </w:rPr>
                  <m:t>m/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2</m:t>
                    </m:r>
                  </m:sup>
                </m:sSup>
              </m:sub>
            </m:sSub>
          </m:den>
        </m:f>
        <m:r>
          <w:rPr>
            <w:rFonts w:ascii="Cambria Math" w:eastAsiaTheme="minorEastAsia" w:hAnsi="Cambria Math"/>
            <w:sz w:val="20"/>
            <w:szCs w:val="20"/>
          </w:rPr>
          <m:t>=4.08</m:t>
        </m:r>
        <m:sSup>
          <m:sSupPr>
            <m:ctrlPr>
              <w:rPr>
                <w:rFonts w:ascii="Cambria Math" w:eastAsiaTheme="minorEastAsia" w:hAnsi="Cambria Math"/>
                <w:i/>
                <w:sz w:val="20"/>
                <w:szCs w:val="20"/>
              </w:rPr>
            </m:ctrlPr>
          </m:sSupPr>
          <m:e>
            <m:r>
              <w:rPr>
                <w:rFonts w:ascii="Cambria Math" w:eastAsiaTheme="minorEastAsia" w:hAnsi="Cambria Math"/>
                <w:sz w:val="20"/>
                <w:szCs w:val="20"/>
              </w:rPr>
              <m:t>s</m:t>
            </m:r>
          </m:e>
          <m:sup>
            <m:r>
              <w:rPr>
                <w:rFonts w:ascii="Cambria Math" w:eastAsiaTheme="minorEastAsia" w:hAnsi="Cambria Math"/>
                <w:sz w:val="20"/>
                <w:szCs w:val="20"/>
              </w:rPr>
              <m:t>2</m:t>
            </m:r>
          </m:sup>
        </m:sSup>
      </m:oMath>
      <w:r w:rsidR="00BC5E52">
        <w:rPr>
          <w:rFonts w:ascii="Garamond" w:eastAsiaTheme="minorEastAsia" w:hAnsi="Garamond"/>
          <w:sz w:val="20"/>
          <w:szCs w:val="20"/>
        </w:rPr>
        <w:t>|</w:t>
      </w:r>
      <m:oMath>
        <m:r>
          <w:rPr>
            <w:rFonts w:ascii="Cambria Math" w:eastAsiaTheme="minorEastAsia" w:hAnsi="Cambria Math"/>
            <w:sz w:val="16"/>
            <w:szCs w:val="16"/>
          </w:rPr>
          <m:t>t=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sz w:val="16"/>
                <w:szCs w:val="16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16"/>
                <w:szCs w:val="16"/>
              </w:rPr>
              <m:t>4.08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16"/>
                    <w:szCs w:val="16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16"/>
                    <w:szCs w:val="16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/>
                    <w:sz w:val="16"/>
                    <w:szCs w:val="16"/>
                  </w:rPr>
                  <m:t>2</m:t>
                </m:r>
              </m:sup>
            </m:sSup>
          </m:e>
        </m:rad>
      </m:oMath>
      <w:r w:rsidR="00BC5E52" w:rsidRPr="00BC5E52">
        <w:rPr>
          <w:rFonts w:ascii="Garamond" w:eastAsiaTheme="minorEastAsia" w:hAnsi="Garamond"/>
          <w:sz w:val="16"/>
          <w:szCs w:val="16"/>
        </w:rPr>
        <w:t>= 0.91s</w:t>
      </w:r>
    </w:p>
    <w:sectPr w:rsidR="00101A1B" w:rsidRPr="00AB4EE1" w:rsidSect="003C1B6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E13DB" w14:textId="77777777" w:rsidR="005B6AF1" w:rsidRDefault="005B6AF1" w:rsidP="003C1B65">
      <w:pPr>
        <w:spacing w:after="0" w:line="240" w:lineRule="auto"/>
      </w:pPr>
      <w:r>
        <w:separator/>
      </w:r>
    </w:p>
  </w:endnote>
  <w:endnote w:type="continuationSeparator" w:id="0">
    <w:p w14:paraId="41E53D72" w14:textId="77777777" w:rsidR="005B6AF1" w:rsidRDefault="005B6AF1" w:rsidP="003C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D274F" w14:textId="77777777" w:rsidR="005B6AF1" w:rsidRDefault="005B6AF1" w:rsidP="003C1B65">
      <w:pPr>
        <w:spacing w:after="0" w:line="240" w:lineRule="auto"/>
      </w:pPr>
      <w:r>
        <w:separator/>
      </w:r>
    </w:p>
  </w:footnote>
  <w:footnote w:type="continuationSeparator" w:id="0">
    <w:p w14:paraId="3A0FC463" w14:textId="77777777" w:rsidR="005B6AF1" w:rsidRDefault="005B6AF1" w:rsidP="003C1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B881B" w14:textId="77777777" w:rsidR="003C1B65" w:rsidRPr="00FC4E17" w:rsidRDefault="003C1B65" w:rsidP="003C1B65">
    <w:pPr>
      <w:spacing w:after="0"/>
      <w:jc w:val="center"/>
      <w:rPr>
        <w:rFonts w:ascii="Garamond" w:hAnsi="Garamond"/>
        <w:b/>
        <w:bCs/>
        <w:sz w:val="26"/>
        <w:szCs w:val="26"/>
        <w:u w:val="single"/>
      </w:rPr>
    </w:pPr>
    <w:r w:rsidRPr="00FC4E17">
      <w:rPr>
        <w:rFonts w:ascii="Garamond" w:hAnsi="Garamond"/>
        <w:b/>
        <w:bCs/>
        <w:sz w:val="26"/>
        <w:szCs w:val="26"/>
        <w:u w:val="single"/>
      </w:rPr>
      <w:t xml:space="preserve">Algebra-Based Physics Concept Clean-Up </w:t>
    </w:r>
    <w:r>
      <w:rPr>
        <w:rFonts w:ascii="Garamond" w:hAnsi="Garamond"/>
        <w:b/>
        <w:bCs/>
        <w:sz w:val="26"/>
        <w:szCs w:val="26"/>
        <w:u w:val="single"/>
      </w:rPr>
      <w:t>1</w:t>
    </w:r>
  </w:p>
  <w:p w14:paraId="6C6144CE" w14:textId="77777777" w:rsidR="003C1B65" w:rsidRDefault="003C1B65" w:rsidP="003C1B65">
    <w:pPr>
      <w:spacing w:after="0"/>
      <w:jc w:val="center"/>
      <w:rPr>
        <w:rFonts w:ascii="Garamond" w:hAnsi="Garamond"/>
        <w:sz w:val="24"/>
        <w:szCs w:val="24"/>
        <w:u w:val="single"/>
      </w:rPr>
    </w:pPr>
    <w:r>
      <w:rPr>
        <w:rFonts w:ascii="Garamond" w:hAnsi="Garamond"/>
        <w:sz w:val="24"/>
        <w:szCs w:val="24"/>
        <w:u w:val="single"/>
      </w:rPr>
      <w:t>Scalars and Vectors</w:t>
    </w:r>
  </w:p>
  <w:p w14:paraId="6A997A3C" w14:textId="77777777" w:rsidR="003C1B65" w:rsidRPr="00FC4E17" w:rsidRDefault="003C1B65" w:rsidP="003C1B65">
    <w:pPr>
      <w:spacing w:after="0"/>
      <w:jc w:val="center"/>
      <w:rPr>
        <w:rFonts w:ascii="Garamond" w:hAnsi="Garamond"/>
        <w:sz w:val="16"/>
        <w:szCs w:val="16"/>
      </w:rPr>
    </w:pPr>
    <w:r w:rsidRPr="00FC4E17">
      <w:rPr>
        <w:rFonts w:ascii="Garamond" w:hAnsi="Garamond"/>
        <w:sz w:val="16"/>
        <w:szCs w:val="16"/>
      </w:rPr>
      <w:t>By Jonathan Sullivan-Wood</w:t>
    </w:r>
  </w:p>
  <w:p w14:paraId="7544CC58" w14:textId="71BE11BE" w:rsidR="003C1B65" w:rsidRPr="003C1B65" w:rsidRDefault="003C1B65" w:rsidP="003C1B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60249" w14:textId="5636A615" w:rsidR="003C1B65" w:rsidRPr="00FC4E17" w:rsidRDefault="003C1B65" w:rsidP="003C1B65">
    <w:pPr>
      <w:spacing w:line="240" w:lineRule="auto"/>
      <w:jc w:val="center"/>
      <w:rPr>
        <w:rFonts w:ascii="Garamond" w:hAnsi="Garamond"/>
        <w:b/>
        <w:bCs/>
        <w:sz w:val="26"/>
        <w:szCs w:val="26"/>
        <w:u w:val="single"/>
      </w:rPr>
    </w:pPr>
    <w:r w:rsidRPr="00FC4E17">
      <w:rPr>
        <w:rFonts w:ascii="Garamond" w:hAnsi="Garamond"/>
        <w:b/>
        <w:bCs/>
        <w:sz w:val="26"/>
        <w:szCs w:val="26"/>
        <w:u w:val="single"/>
      </w:rPr>
      <w:t xml:space="preserve">Algebra-Based Physics Concept Clean-Up </w:t>
    </w:r>
    <w:r w:rsidR="006C4AF5">
      <w:rPr>
        <w:rFonts w:ascii="Garamond" w:hAnsi="Garamond"/>
        <w:b/>
        <w:bCs/>
        <w:sz w:val="26"/>
        <w:szCs w:val="26"/>
        <w:u w:val="single"/>
      </w:rPr>
      <w:t>3</w:t>
    </w:r>
  </w:p>
  <w:p w14:paraId="60227D3D" w14:textId="5D2985E6" w:rsidR="003C1B65" w:rsidRDefault="006C4AF5" w:rsidP="003C1B65">
    <w:pPr>
      <w:spacing w:line="240" w:lineRule="auto"/>
      <w:jc w:val="center"/>
      <w:rPr>
        <w:rFonts w:ascii="Garamond" w:hAnsi="Garamond"/>
        <w:sz w:val="24"/>
        <w:szCs w:val="24"/>
        <w:u w:val="single"/>
      </w:rPr>
    </w:pPr>
    <w:r>
      <w:rPr>
        <w:rFonts w:ascii="Garamond" w:hAnsi="Garamond"/>
        <w:sz w:val="24"/>
        <w:szCs w:val="24"/>
        <w:u w:val="single"/>
      </w:rPr>
      <w:t>Kinematics in 2-D</w:t>
    </w:r>
  </w:p>
  <w:p w14:paraId="3A360862" w14:textId="639375D3" w:rsidR="003C1B65" w:rsidRPr="003C1B65" w:rsidRDefault="003C1B65" w:rsidP="003C1B65">
    <w:pPr>
      <w:spacing w:line="240" w:lineRule="auto"/>
      <w:jc w:val="center"/>
      <w:rPr>
        <w:rFonts w:ascii="Garamond" w:hAnsi="Garamond"/>
        <w:sz w:val="16"/>
        <w:szCs w:val="16"/>
      </w:rPr>
    </w:pPr>
    <w:r w:rsidRPr="00FC4E17">
      <w:rPr>
        <w:rFonts w:ascii="Garamond" w:hAnsi="Garamond"/>
        <w:sz w:val="16"/>
        <w:szCs w:val="16"/>
      </w:rPr>
      <w:t>By Jonathan Sullivan-Wood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5C6A6B"/>
    <w:multiLevelType w:val="hybridMultilevel"/>
    <w:tmpl w:val="21B48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543"/>
    <w:rsid w:val="00082462"/>
    <w:rsid w:val="000D4024"/>
    <w:rsid w:val="000E23B5"/>
    <w:rsid w:val="00101A1B"/>
    <w:rsid w:val="001D32EB"/>
    <w:rsid w:val="00257DBD"/>
    <w:rsid w:val="0026484B"/>
    <w:rsid w:val="0029441D"/>
    <w:rsid w:val="002E60BB"/>
    <w:rsid w:val="00333FEB"/>
    <w:rsid w:val="003C1B65"/>
    <w:rsid w:val="00444190"/>
    <w:rsid w:val="005B6AF1"/>
    <w:rsid w:val="005F29D3"/>
    <w:rsid w:val="006B3890"/>
    <w:rsid w:val="006C1E75"/>
    <w:rsid w:val="006C4AF5"/>
    <w:rsid w:val="00764386"/>
    <w:rsid w:val="00827FA7"/>
    <w:rsid w:val="008E01A5"/>
    <w:rsid w:val="00950711"/>
    <w:rsid w:val="00991543"/>
    <w:rsid w:val="009E54BD"/>
    <w:rsid w:val="00AB4EE1"/>
    <w:rsid w:val="00AD2C56"/>
    <w:rsid w:val="00BC5E52"/>
    <w:rsid w:val="00C15E5F"/>
    <w:rsid w:val="00CB5742"/>
    <w:rsid w:val="00D672DA"/>
    <w:rsid w:val="00DA3529"/>
    <w:rsid w:val="00E4531E"/>
    <w:rsid w:val="00E96560"/>
    <w:rsid w:val="00EB22A9"/>
    <w:rsid w:val="00F53470"/>
    <w:rsid w:val="00FE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568E3B"/>
  <w15:chartTrackingRefBased/>
  <w15:docId w15:val="{0904FDEC-E249-4B7D-B72A-6092E693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1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1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B65"/>
  </w:style>
  <w:style w:type="paragraph" w:styleId="Footer">
    <w:name w:val="footer"/>
    <w:basedOn w:val="Normal"/>
    <w:link w:val="FooterChar"/>
    <w:uiPriority w:val="99"/>
    <w:unhideWhenUsed/>
    <w:rsid w:val="003C1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B65"/>
  </w:style>
  <w:style w:type="character" w:styleId="PlaceholderText">
    <w:name w:val="Placeholder Text"/>
    <w:basedOn w:val="DefaultParagraphFont"/>
    <w:uiPriority w:val="99"/>
    <w:semiHidden/>
    <w:rsid w:val="00333FEB"/>
    <w:rPr>
      <w:color w:val="808080"/>
    </w:rPr>
  </w:style>
  <w:style w:type="paragraph" w:styleId="ListParagraph">
    <w:name w:val="List Paragraph"/>
    <w:basedOn w:val="Normal"/>
    <w:uiPriority w:val="34"/>
    <w:qFormat/>
    <w:rsid w:val="00827F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Sullivan-Wood, Jonathan</dc:creator>
  <cp:keywords/>
  <dc:description/>
  <cp:lastModifiedBy>Sullivan-Wood, Jonathan</cp:lastModifiedBy>
  <cp:revision>13</cp:revision>
  <dcterms:created xsi:type="dcterms:W3CDTF">2019-12-06T15:39:00Z</dcterms:created>
  <dcterms:modified xsi:type="dcterms:W3CDTF">2020-02-14T15:41:00Z</dcterms:modified>
</cp:coreProperties>
</file>